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4C" w:rsidRDefault="0031194C" w:rsidP="008469A8">
      <w:pPr>
        <w:ind w:left="-1077" w:right="-1191"/>
        <w:jc w:val="center"/>
        <w:rPr>
          <w:b/>
          <w:sz w:val="22"/>
          <w:vertAlign w:val="superscript"/>
        </w:rPr>
      </w:pPr>
      <w:r>
        <w:rPr>
          <w:b/>
        </w:rPr>
        <w:t>Основные показатели деятель</w:t>
      </w:r>
      <w:r w:rsidR="00EA7E14">
        <w:rPr>
          <w:b/>
        </w:rPr>
        <w:t xml:space="preserve">ности микропредприятий </w:t>
      </w:r>
      <w:r w:rsidR="00EA7E14">
        <w:rPr>
          <w:b/>
        </w:rPr>
        <w:br/>
        <w:t>Курган</w:t>
      </w:r>
      <w:r>
        <w:rPr>
          <w:b/>
        </w:rPr>
        <w:t xml:space="preserve">ской области по видам экономической деятельности за </w:t>
      </w:r>
      <w:r w:rsidR="008469A8" w:rsidRPr="008469A8">
        <w:rPr>
          <w:b/>
        </w:rPr>
        <w:t>2</w:t>
      </w:r>
      <w:r w:rsidR="00CE55E6">
        <w:rPr>
          <w:b/>
        </w:rPr>
        <w:t>0</w:t>
      </w:r>
      <w:r w:rsidR="008B4C7A" w:rsidRPr="008B4C7A">
        <w:rPr>
          <w:b/>
        </w:rPr>
        <w:t>2</w:t>
      </w:r>
      <w:r w:rsidR="00D97F86">
        <w:rPr>
          <w:b/>
        </w:rPr>
        <w:t>3</w:t>
      </w:r>
      <w:r>
        <w:rPr>
          <w:b/>
        </w:rPr>
        <w:t> год</w:t>
      </w:r>
      <w:proofErr w:type="gramStart"/>
      <w:r w:rsidRPr="005F4B12">
        <w:rPr>
          <w:b/>
          <w:sz w:val="22"/>
          <w:vertAlign w:val="superscript"/>
        </w:rPr>
        <w:t>1</w:t>
      </w:r>
      <w:proofErr w:type="gramEnd"/>
      <w:r w:rsidRPr="005F4B12">
        <w:rPr>
          <w:b/>
          <w:sz w:val="22"/>
          <w:vertAlign w:val="superscript"/>
        </w:rPr>
        <w:t>)</w:t>
      </w:r>
    </w:p>
    <w:p w:rsidR="006E4384" w:rsidRPr="00A2609A" w:rsidRDefault="006E4384" w:rsidP="006E4384">
      <w:pPr>
        <w:ind w:left="-794" w:right="-1055"/>
        <w:jc w:val="center"/>
        <w:rPr>
          <w:b/>
          <w:vertAlign w:val="superscript"/>
        </w:rPr>
      </w:pPr>
    </w:p>
    <w:tbl>
      <w:tblPr>
        <w:tblW w:w="958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3"/>
        <w:gridCol w:w="1689"/>
        <w:gridCol w:w="1701"/>
        <w:gridCol w:w="1767"/>
      </w:tblGrid>
      <w:tr w:rsidR="00241624" w:rsidTr="0056078F">
        <w:trPr>
          <w:cantSplit/>
          <w:trHeight w:val="540"/>
          <w:jc w:val="center"/>
        </w:trPr>
        <w:tc>
          <w:tcPr>
            <w:tcW w:w="442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bottom"/>
          </w:tcPr>
          <w:p w:rsidR="00241624" w:rsidRDefault="00241624" w:rsidP="000B1BB8">
            <w:pPr>
              <w:pStyle w:val="xl40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4" w:rsidRDefault="00241624" w:rsidP="0048077C">
            <w:pPr>
              <w:spacing w:before="60" w:line="240" w:lineRule="atLeast"/>
              <w:ind w:left="113" w:right="170"/>
              <w:jc w:val="center"/>
              <w:rPr>
                <w:sz w:val="22"/>
              </w:rPr>
            </w:pPr>
            <w:r>
              <w:rPr>
                <w:sz w:val="22"/>
              </w:rPr>
              <w:t>Средн</w:t>
            </w:r>
            <w:r w:rsidR="00EA7E14">
              <w:rPr>
                <w:sz w:val="22"/>
              </w:rPr>
              <w:t xml:space="preserve">яя численность работников, </w:t>
            </w:r>
            <w:r>
              <w:rPr>
                <w:sz w:val="22"/>
              </w:rPr>
              <w:t>человек</w:t>
            </w:r>
          </w:p>
        </w:tc>
        <w:tc>
          <w:tcPr>
            <w:tcW w:w="176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1624" w:rsidRDefault="00241624" w:rsidP="00241624">
            <w:pPr>
              <w:spacing w:before="60" w:line="240" w:lineRule="atLeast"/>
              <w:ind w:left="113" w:right="170"/>
              <w:jc w:val="center"/>
              <w:rPr>
                <w:sz w:val="22"/>
              </w:rPr>
            </w:pPr>
          </w:p>
          <w:p w:rsidR="00241624" w:rsidRPr="00BE33FD" w:rsidRDefault="00241624" w:rsidP="00241624">
            <w:pPr>
              <w:spacing w:before="60" w:line="240" w:lineRule="atLeast"/>
              <w:ind w:left="113" w:right="170"/>
              <w:jc w:val="center"/>
              <w:rPr>
                <w:sz w:val="22"/>
              </w:rPr>
            </w:pPr>
            <w:r>
              <w:rPr>
                <w:sz w:val="22"/>
              </w:rPr>
              <w:t>Оборот,</w:t>
            </w:r>
          </w:p>
          <w:p w:rsidR="00241624" w:rsidRDefault="00795FD1" w:rsidP="00241624">
            <w:pPr>
              <w:spacing w:before="60" w:line="240" w:lineRule="atLeast"/>
              <w:ind w:left="113" w:right="170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241624">
              <w:rPr>
                <w:sz w:val="22"/>
              </w:rPr>
              <w:t>лн рублей</w:t>
            </w:r>
          </w:p>
        </w:tc>
      </w:tr>
      <w:tr w:rsidR="00241624" w:rsidTr="00FB0D11">
        <w:trPr>
          <w:cantSplit/>
          <w:trHeight w:val="1236"/>
          <w:jc w:val="center"/>
        </w:trPr>
        <w:tc>
          <w:tcPr>
            <w:tcW w:w="442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624" w:rsidRDefault="00241624" w:rsidP="000B1BB8">
            <w:pPr>
              <w:pStyle w:val="xl40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4" w:rsidRDefault="00241624" w:rsidP="002715E9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4" w:rsidRPr="002715E9" w:rsidRDefault="00241624" w:rsidP="00FB0D11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из нее</w:t>
            </w:r>
            <w:r w:rsidRPr="0005490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списочного состава </w:t>
            </w:r>
            <w:r w:rsidR="00E355D6">
              <w:rPr>
                <w:sz w:val="22"/>
              </w:rPr>
              <w:br/>
            </w:r>
            <w:r w:rsidRPr="00054905">
              <w:rPr>
                <w:sz w:val="22"/>
              </w:rPr>
              <w:t xml:space="preserve">(без внешних </w:t>
            </w:r>
            <w:r>
              <w:rPr>
                <w:sz w:val="22"/>
              </w:rPr>
              <w:t xml:space="preserve">совместителей) 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1624" w:rsidRDefault="00241624" w:rsidP="0048077C">
            <w:pPr>
              <w:spacing w:before="60" w:line="240" w:lineRule="atLeast"/>
              <w:ind w:left="113" w:right="170"/>
              <w:jc w:val="center"/>
              <w:rPr>
                <w:sz w:val="22"/>
              </w:rPr>
            </w:pP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D37A08" w:rsidRDefault="00BE33FD" w:rsidP="000B1BB8">
            <w:pPr>
              <w:spacing w:before="200" w:line="180" w:lineRule="exact"/>
              <w:rPr>
                <w:b/>
                <w:sz w:val="22"/>
              </w:rPr>
            </w:pPr>
            <w:r w:rsidRPr="00D37A08">
              <w:rPr>
                <w:b/>
                <w:sz w:val="22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479E5" w:rsidRPr="003C1A58" w:rsidRDefault="00EA7E14" w:rsidP="0007448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C1A58">
              <w:rPr>
                <w:b/>
                <w:color w:val="000000"/>
                <w:sz w:val="22"/>
                <w:szCs w:val="22"/>
              </w:rPr>
              <w:t>3758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EA7E14" w:rsidP="008B4C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C1A58">
              <w:rPr>
                <w:b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17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3C1A58" w:rsidRDefault="003C1A58" w:rsidP="00F669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66714,4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E66605" w:rsidRDefault="00BE33FD" w:rsidP="00FF1C27">
            <w:pPr>
              <w:ind w:left="284" w:firstLine="228"/>
              <w:rPr>
                <w:rFonts w:ascii="Times New Roman CYR" w:hAnsi="Times New Roman CYR" w:cs="Times New Roman CYR"/>
              </w:rPr>
            </w:pPr>
            <w:r w:rsidRPr="00E66605">
              <w:rPr>
                <w:rFonts w:ascii="Times New Roman CYR" w:hAnsi="Times New Roman CYR" w:cs="Times New Roman CYR"/>
                <w:sz w:val="22"/>
                <w:szCs w:val="22"/>
              </w:rPr>
              <w:t>из них</w:t>
            </w:r>
            <w:r w:rsidRPr="00E66605"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FD" w:rsidRPr="00CE55E6" w:rsidRDefault="00BE33FD" w:rsidP="000B1BB8">
            <w:pPr>
              <w:ind w:right="227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CE55E6" w:rsidRDefault="00BE33FD" w:rsidP="000B1BB8">
            <w:pPr>
              <w:ind w:right="227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CE55E6" w:rsidRDefault="00BE33FD" w:rsidP="000B1BB8">
            <w:pPr>
              <w:ind w:right="227"/>
              <w:jc w:val="right"/>
              <w:rPr>
                <w:sz w:val="22"/>
                <w:szCs w:val="22"/>
              </w:rPr>
            </w:pP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Pr="00FE2A53">
              <w:rPr>
                <w:rFonts w:ascii="Times New Roman CYR" w:hAnsi="Times New Roman CYR" w:cs="Times New Roman CYR"/>
              </w:rPr>
              <w:t>ельское</w:t>
            </w:r>
            <w:r>
              <w:rPr>
                <w:rFonts w:ascii="Times New Roman CYR" w:hAnsi="Times New Roman CYR" w:cs="Times New Roman CYR"/>
              </w:rPr>
              <w:t>, лесное</w:t>
            </w:r>
            <w:r w:rsidRPr="00FE2A53">
              <w:rPr>
                <w:rFonts w:ascii="Times New Roman CYR" w:hAnsi="Times New Roman CYR" w:cs="Times New Roman CYR"/>
              </w:rPr>
              <w:t xml:space="preserve"> хозяйство, охота</w:t>
            </w:r>
            <w:r>
              <w:rPr>
                <w:rFonts w:ascii="Times New Roman CYR" w:hAnsi="Times New Roman CYR" w:cs="Times New Roman CYR"/>
              </w:rPr>
              <w:t xml:space="preserve">, рыболовство и </w:t>
            </w:r>
            <w:r w:rsidRPr="00FE2A53">
              <w:rPr>
                <w:rFonts w:ascii="Times New Roman CYR" w:hAnsi="Times New Roman CYR" w:cs="Times New Roman CYR"/>
              </w:rPr>
              <w:t>рыбоводство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4A06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0314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3C1A58" w:rsidRDefault="003C1A58" w:rsidP="00F669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5078,1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 w:rsidRPr="00FE2A53">
              <w:rPr>
                <w:rFonts w:ascii="Times New Roman CYR" w:hAnsi="Times New Roman CYR" w:cs="Times New Roman CYR"/>
              </w:rPr>
              <w:t>добыча полезных ископаемых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3C1A58" w:rsidRDefault="003C1A58" w:rsidP="00F669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540,7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 w:rsidRPr="00FE2A53">
              <w:rPr>
                <w:rFonts w:ascii="Times New Roman CYR" w:hAnsi="Times New Roman CYR" w:cs="Times New Roman CYR"/>
              </w:rPr>
              <w:t>обрабатывающие производства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EA7E14" w:rsidP="00074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1A58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3C1A58" w:rsidRDefault="003C1A58" w:rsidP="008B4C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15149,4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8B4C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8B4C7A" w:rsidRDefault="003C1A58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11</w:t>
            </w:r>
            <w:r w:rsidR="00044B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водоснабжение; водоотведение, организация сбора и утилизации отходов, деятельности по ликвидации загрязнений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074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F66963" w:rsidRDefault="003C1A58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1555</w:t>
            </w:r>
            <w:r w:rsidR="00044B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 w:rsidRPr="00FE2A53">
              <w:rPr>
                <w:rFonts w:ascii="Times New Roman CYR" w:hAnsi="Times New Roman CYR" w:cs="Times New Roman CYR"/>
              </w:rPr>
              <w:t>строительство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074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8B4C7A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C1A58"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F66963" w:rsidRDefault="003C1A58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9714</w:t>
            </w:r>
            <w:r w:rsidR="00044B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торговля </w:t>
            </w:r>
            <w:r w:rsidRPr="00FE2A53">
              <w:rPr>
                <w:rFonts w:ascii="Times New Roman CYR" w:hAnsi="Times New Roman CYR" w:cs="Times New Roman CYR"/>
              </w:rPr>
              <w:t>оптовая и розничная</w:t>
            </w:r>
            <w:r>
              <w:rPr>
                <w:rFonts w:ascii="Times New Roman CYR" w:hAnsi="Times New Roman CYR" w:cs="Times New Roman CYR"/>
              </w:rPr>
              <w:t xml:space="preserve">; </w:t>
            </w:r>
            <w:r w:rsidRPr="00FE2A53">
              <w:rPr>
                <w:rFonts w:ascii="Times New Roman CYR" w:hAnsi="Times New Roman CYR" w:cs="Times New Roman CYR"/>
              </w:rPr>
              <w:t>р</w:t>
            </w:r>
            <w:r>
              <w:rPr>
                <w:rFonts w:ascii="Times New Roman CYR" w:hAnsi="Times New Roman CYR" w:cs="Times New Roman CYR"/>
              </w:rPr>
              <w:t>е</w:t>
            </w:r>
            <w:r w:rsidR="0064233B">
              <w:rPr>
                <w:rFonts w:ascii="Times New Roman CYR" w:hAnsi="Times New Roman CYR" w:cs="Times New Roman CYR"/>
              </w:rPr>
              <w:t>монт автотранспортных средств и </w:t>
            </w:r>
            <w:r>
              <w:rPr>
                <w:rFonts w:ascii="Times New Roman CYR" w:hAnsi="Times New Roman CYR" w:cs="Times New Roman CYR"/>
              </w:rPr>
              <w:t>мотоциклов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F66963" w:rsidRDefault="00044B6C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1A58">
              <w:rPr>
                <w:color w:val="000000"/>
                <w:sz w:val="22"/>
                <w:szCs w:val="22"/>
              </w:rPr>
              <w:t>0495,5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транспортировка и хранение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8B4C7A" w:rsidRDefault="003C1A58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2686</w:t>
            </w:r>
            <w:r w:rsidR="00044B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E86613" w:rsidRDefault="00BE33FD" w:rsidP="00FF1C27">
            <w:pPr>
              <w:ind w:left="512"/>
              <w:rPr>
                <w:rFonts w:ascii="Times New Roman CYR" w:hAnsi="Times New Roman CYR" w:cs="Times New Roman CYR"/>
                <w:i/>
              </w:rPr>
            </w:pPr>
            <w:r w:rsidRPr="00E86613">
              <w:rPr>
                <w:rFonts w:ascii="Times New Roman CYR" w:hAnsi="Times New Roman CYR" w:cs="Times New Roman CYR"/>
                <w:i/>
              </w:rPr>
              <w:t>из них деятельность почтовой связи и курьерская деятельность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031438" w:rsidP="0007448A">
            <w:pPr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lang w:val="en-US"/>
              </w:rPr>
              <w:t>2</w:t>
            </w:r>
            <w:r w:rsidR="003C1A58">
              <w:rPr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031438" w:rsidP="003C1A5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2</w:t>
            </w:r>
            <w:r w:rsidR="003C1A58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031438" w:rsidRDefault="003C1A58" w:rsidP="003C1A58">
            <w:pPr>
              <w:jc w:val="right"/>
              <w:rPr>
                <w:i/>
                <w:iCs/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>8</w:t>
            </w:r>
            <w:r w:rsidR="0029387E" w:rsidRPr="004A727D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деятельность гостиниц и предприятий общественного питания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F66963" w:rsidRDefault="003C1A58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1169,4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деятельность в области информации и</w:t>
            </w:r>
            <w:r w:rsidR="00FF1C27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 xml:space="preserve">связи 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AD11A5" w:rsidRDefault="003C1A58" w:rsidP="0007448A">
            <w:pPr>
              <w:jc w:val="right"/>
              <w:rPr>
                <w:color w:val="000000"/>
                <w:sz w:val="22"/>
                <w:szCs w:val="22"/>
              </w:rPr>
            </w:pPr>
            <w:r w:rsidRPr="00AD11A5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AD11A5" w:rsidRDefault="003C1A58" w:rsidP="008B4C7A">
            <w:pPr>
              <w:jc w:val="right"/>
              <w:rPr>
                <w:color w:val="000000"/>
                <w:sz w:val="22"/>
                <w:szCs w:val="22"/>
              </w:rPr>
            </w:pPr>
            <w:r w:rsidRPr="00AD11A5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8B4C7A" w:rsidRDefault="003C1A58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744</w:t>
            </w:r>
            <w:r w:rsidR="00044B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256C0" w:rsidTr="007256C0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7256C0" w:rsidRPr="00BC43DE" w:rsidRDefault="007256C0" w:rsidP="00FF1C27">
            <w:pPr>
              <w:ind w:left="228"/>
            </w:pPr>
            <w:r w:rsidRPr="00BC43DE">
              <w:t>деятельность финансовая и страховая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56C0" w:rsidRPr="00AD11A5" w:rsidRDefault="003C1A58" w:rsidP="007256C0">
            <w:pPr>
              <w:jc w:val="right"/>
              <w:rPr>
                <w:sz w:val="22"/>
                <w:szCs w:val="22"/>
              </w:rPr>
            </w:pPr>
            <w:r w:rsidRPr="00AD11A5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56C0" w:rsidRPr="00AD11A5" w:rsidRDefault="003C1A58" w:rsidP="007256C0">
            <w:pPr>
              <w:jc w:val="right"/>
              <w:rPr>
                <w:sz w:val="22"/>
                <w:szCs w:val="22"/>
              </w:rPr>
            </w:pPr>
            <w:r w:rsidRPr="00AD11A5">
              <w:rPr>
                <w:sz w:val="22"/>
                <w:szCs w:val="22"/>
                <w:lang w:val="en-US"/>
              </w:rPr>
              <w:t>7</w:t>
            </w:r>
            <w:r w:rsidRPr="00AD11A5">
              <w:rPr>
                <w:sz w:val="22"/>
                <w:szCs w:val="22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7256C0" w:rsidRPr="0061588D" w:rsidRDefault="000B06F9" w:rsidP="007256C0">
            <w:pPr>
              <w:jc w:val="right"/>
              <w:rPr>
                <w:lang w:val="en-US"/>
              </w:rPr>
            </w:pPr>
            <w:r w:rsidRPr="00891DCD">
              <w:rPr>
                <w:color w:val="000000"/>
              </w:rPr>
              <w:t>х</w:t>
            </w:r>
            <w:proofErr w:type="gramStart"/>
            <w:r w:rsidRPr="00EA7627">
              <w:rPr>
                <w:vertAlign w:val="superscript"/>
              </w:rPr>
              <w:t>2</w:t>
            </w:r>
            <w:proofErr w:type="gramEnd"/>
            <w:r w:rsidRPr="00EA7627">
              <w:rPr>
                <w:vertAlign w:val="superscript"/>
              </w:rPr>
              <w:t>)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деятельность по операциям</w:t>
            </w:r>
            <w:r w:rsidR="00FF1C27">
              <w:rPr>
                <w:rFonts w:ascii="Times New Roman CYR" w:hAnsi="Times New Roman CYR" w:cs="Times New Roman CYR"/>
              </w:rPr>
              <w:t xml:space="preserve"> с </w:t>
            </w:r>
            <w:r w:rsidRPr="00FE2A53">
              <w:rPr>
                <w:rFonts w:ascii="Times New Roman CYR" w:hAnsi="Times New Roman CYR" w:cs="Times New Roman CYR"/>
              </w:rPr>
              <w:t>недвижимым имущество</w:t>
            </w:r>
            <w:r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F66963" w:rsidRDefault="003C1A58" w:rsidP="00F6696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3638</w:t>
            </w:r>
            <w:r w:rsidR="00044B6C">
              <w:rPr>
                <w:color w:val="000000"/>
                <w:sz w:val="22"/>
                <w:szCs w:val="22"/>
              </w:rPr>
              <w:t>,</w:t>
            </w:r>
            <w:r w:rsidR="00F6696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деятельность профессиональная, научная и техническая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66963" w:rsidRDefault="003C1A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66963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F66963" w:rsidRDefault="003C1A58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2234,</w:t>
            </w:r>
            <w:r w:rsidR="00F6696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5E3E71" w:rsidRDefault="00BE33FD" w:rsidP="00FF1C27">
            <w:pPr>
              <w:ind w:left="512"/>
              <w:rPr>
                <w:rFonts w:ascii="Times New Roman CYR" w:hAnsi="Times New Roman CYR" w:cs="Times New Roman CYR"/>
                <w:i/>
              </w:rPr>
            </w:pPr>
            <w:r w:rsidRPr="005E3E71">
              <w:rPr>
                <w:rFonts w:ascii="Times New Roman CYR" w:hAnsi="Times New Roman CYR" w:cs="Times New Roman CYR"/>
                <w:i/>
              </w:rPr>
              <w:t>из них научные иссл</w:t>
            </w:r>
            <w:r>
              <w:rPr>
                <w:rFonts w:ascii="Times New Roman CYR" w:hAnsi="Times New Roman CYR" w:cs="Times New Roman CYR"/>
                <w:i/>
              </w:rPr>
              <w:t>ед</w:t>
            </w:r>
            <w:r w:rsidRPr="005E3E71">
              <w:rPr>
                <w:rFonts w:ascii="Times New Roman CYR" w:hAnsi="Times New Roman CYR" w:cs="Times New Roman CYR"/>
                <w:i/>
              </w:rPr>
              <w:t>ования и</w:t>
            </w:r>
            <w:r w:rsidR="00FF1C27">
              <w:rPr>
                <w:rFonts w:ascii="Times New Roman CYR" w:hAnsi="Times New Roman CYR" w:cs="Times New Roman CYR"/>
                <w:i/>
              </w:rPr>
              <w:t> </w:t>
            </w:r>
            <w:r w:rsidRPr="005E3E71">
              <w:rPr>
                <w:rFonts w:ascii="Times New Roman CYR" w:hAnsi="Times New Roman CYR" w:cs="Times New Roman CYR"/>
                <w:i/>
              </w:rPr>
              <w:t>разработки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66963" w:rsidRDefault="003C1A58">
            <w:pPr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E33FD" w:rsidRPr="00F66963" w:rsidRDefault="00031438" w:rsidP="003C1A5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6963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3C1A58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BE33FD" w:rsidRPr="00F66963" w:rsidRDefault="003C1A58" w:rsidP="003C1A58">
            <w:pPr>
              <w:jc w:val="right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66</w:t>
            </w:r>
            <w:r w:rsidR="0029387E" w:rsidRPr="004A727D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D7666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FE2A53" w:rsidRDefault="00FF1C27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деятельность административная и </w:t>
            </w:r>
            <w:r w:rsidR="00FD7666">
              <w:rPr>
                <w:rFonts w:ascii="Times New Roman CYR" w:hAnsi="Times New Roman CYR" w:cs="Times New Roman CYR"/>
              </w:rPr>
              <w:t xml:space="preserve">сопутствующие дополнительные услуги 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3C1A58" w:rsidRDefault="00EA7E14" w:rsidP="00074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C1A5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FD7666" w:rsidRPr="00F66963" w:rsidRDefault="003C1A58" w:rsidP="003C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356,7</w:t>
            </w:r>
          </w:p>
        </w:tc>
      </w:tr>
      <w:tr w:rsidR="00FD7666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FE2A53" w:rsidRDefault="00FD7666" w:rsidP="00FF1C27">
            <w:pPr>
              <w:ind w:left="228"/>
              <w:rPr>
                <w:rFonts w:ascii="Times New Roman CYR" w:hAnsi="Times New Roman CYR" w:cs="Times New Roman CYR"/>
              </w:rPr>
            </w:pPr>
            <w:r w:rsidRPr="00FE2A53">
              <w:rPr>
                <w:rFonts w:ascii="Times New Roman CYR" w:hAnsi="Times New Roman CYR" w:cs="Times New Roman CYR"/>
              </w:rPr>
              <w:t>образование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3C1A58" w:rsidRDefault="003C1A58" w:rsidP="00074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FD7666" w:rsidRPr="00D97F86" w:rsidRDefault="00D97F86" w:rsidP="00F669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71,3</w:t>
            </w:r>
          </w:p>
        </w:tc>
      </w:tr>
      <w:tr w:rsidR="00FD7666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FE2A53" w:rsidRDefault="00FD7666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деятельность в области здравоохранения и </w:t>
            </w:r>
            <w:r w:rsidRPr="00FE2A53">
              <w:rPr>
                <w:rFonts w:ascii="Times New Roman CYR" w:hAnsi="Times New Roman CYR" w:cs="Times New Roman CYR"/>
              </w:rPr>
              <w:t>социальных услуг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3C1A58" w:rsidRDefault="003C1A58" w:rsidP="00074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FD7666" w:rsidRPr="00F66963" w:rsidRDefault="00D97F86" w:rsidP="00D97F8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  <w:r w:rsidR="00044B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D7666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Default="00FD7666" w:rsidP="00FF1C27">
            <w:pPr>
              <w:ind w:left="22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деятельность в области культур</w:t>
            </w:r>
            <w:r w:rsidR="00FF1C27">
              <w:rPr>
                <w:rFonts w:ascii="Times New Roman CYR" w:hAnsi="Times New Roman CYR" w:cs="Times New Roman CYR"/>
              </w:rPr>
              <w:t>ы, спорта, организации досуга и </w:t>
            </w:r>
            <w:r>
              <w:rPr>
                <w:rFonts w:ascii="Times New Roman CYR" w:hAnsi="Times New Roman CYR" w:cs="Times New Roman CYR"/>
              </w:rPr>
              <w:t>развлечений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3C1A58" w:rsidRDefault="003C1A58" w:rsidP="00C44B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7666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FD7666" w:rsidRPr="00F66963" w:rsidRDefault="00D97F86" w:rsidP="00D97F8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74,5</w:t>
            </w:r>
          </w:p>
        </w:tc>
      </w:tr>
      <w:tr w:rsidR="00BE33FD" w:rsidTr="00031438">
        <w:trPr>
          <w:cantSplit/>
          <w:jc w:val="center"/>
        </w:trPr>
        <w:tc>
          <w:tcPr>
            <w:tcW w:w="442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E33FD" w:rsidRPr="00FE2A53" w:rsidRDefault="00BE33FD" w:rsidP="00FF1C27">
            <w:pPr>
              <w:ind w:left="228"/>
              <w:rPr>
                <w:rFonts w:ascii="Times New Roman CYR" w:hAnsi="Times New Roman CYR" w:cs="Times New Roman CYR"/>
              </w:rPr>
            </w:pPr>
            <w:r w:rsidRPr="00FE2A53">
              <w:rPr>
                <w:rFonts w:ascii="Times New Roman CYR" w:hAnsi="Times New Roman CYR" w:cs="Times New Roman CYR"/>
              </w:rPr>
              <w:t>пре</w:t>
            </w:r>
            <w:r>
              <w:rPr>
                <w:rFonts w:ascii="Times New Roman CYR" w:hAnsi="Times New Roman CYR" w:cs="Times New Roman CYR"/>
              </w:rPr>
              <w:t>доставление прочих видов услуг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E33FD" w:rsidRPr="003C1A58" w:rsidRDefault="003C1A58" w:rsidP="00D94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BE33FD" w:rsidRPr="00D97F86" w:rsidRDefault="00D97F86" w:rsidP="00F669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BE33FD" w:rsidTr="0056078F">
        <w:trPr>
          <w:cantSplit/>
          <w:jc w:val="center"/>
        </w:trPr>
        <w:tc>
          <w:tcPr>
            <w:tcW w:w="958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BE33FD" w:rsidRDefault="00BE33FD" w:rsidP="004E668C">
            <w:pPr>
              <w:spacing w:before="120"/>
              <w:ind w:right="-2268"/>
              <w:rPr>
                <w:sz w:val="20"/>
              </w:rPr>
            </w:pPr>
            <w:r w:rsidRPr="006E4384">
              <w:rPr>
                <w:sz w:val="20"/>
                <w:vertAlign w:val="superscript"/>
              </w:rPr>
              <w:t>1)</w:t>
            </w:r>
            <w:r w:rsidR="0020474B">
              <w:rPr>
                <w:sz w:val="20"/>
                <w:vertAlign w:val="superscript"/>
              </w:rPr>
              <w:t xml:space="preserve"> </w:t>
            </w:r>
            <w:r w:rsidRPr="006E4384">
              <w:rPr>
                <w:sz w:val="20"/>
              </w:rPr>
              <w:t xml:space="preserve">По </w:t>
            </w:r>
            <w:r>
              <w:rPr>
                <w:sz w:val="20"/>
              </w:rPr>
              <w:t xml:space="preserve">данным выборочного обследования по форме федерального статистического наблюдения № МП (микро) </w:t>
            </w:r>
          </w:p>
          <w:p w:rsidR="00BE33FD" w:rsidRDefault="00BE33FD" w:rsidP="0020474B">
            <w:pPr>
              <w:ind w:left="228" w:right="-2268" w:hanging="86"/>
              <w:rPr>
                <w:sz w:val="20"/>
              </w:rPr>
            </w:pPr>
            <w:r>
              <w:rPr>
                <w:sz w:val="20"/>
              </w:rPr>
              <w:t>«Сведения об основных показателях деятельности микропредприятия».</w:t>
            </w:r>
          </w:p>
          <w:p w:rsidR="000B06F9" w:rsidRPr="00825343" w:rsidRDefault="000B06F9" w:rsidP="000B06F9">
            <w:pPr>
              <w:ind w:left="142" w:hanging="142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835C6">
              <w:rPr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Показатель не разрабаты</w:t>
            </w:r>
            <w:r>
              <w:rPr>
                <w:color w:val="000000"/>
                <w:sz w:val="20"/>
                <w:szCs w:val="20"/>
              </w:rPr>
              <w:t>вает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ся.</w:t>
            </w:r>
          </w:p>
        </w:tc>
      </w:tr>
    </w:tbl>
    <w:p w:rsidR="0014798A" w:rsidRPr="006E4384" w:rsidRDefault="0014798A" w:rsidP="0046259C">
      <w:pPr>
        <w:ind w:right="-2268"/>
        <w:rPr>
          <w:sz w:val="20"/>
        </w:rPr>
      </w:pPr>
    </w:p>
    <w:sectPr w:rsidR="0014798A" w:rsidRPr="006E4384" w:rsidSect="0046259C">
      <w:pgSz w:w="11906" w:h="16838"/>
      <w:pgMar w:top="567" w:right="2880" w:bottom="851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E8"/>
    <w:rsid w:val="00026A1D"/>
    <w:rsid w:val="00031438"/>
    <w:rsid w:val="00044B6C"/>
    <w:rsid w:val="00051E38"/>
    <w:rsid w:val="0007448A"/>
    <w:rsid w:val="00087183"/>
    <w:rsid w:val="000B06F9"/>
    <w:rsid w:val="0014798A"/>
    <w:rsid w:val="00174452"/>
    <w:rsid w:val="001F6E4F"/>
    <w:rsid w:val="0020474B"/>
    <w:rsid w:val="00241624"/>
    <w:rsid w:val="002715E9"/>
    <w:rsid w:val="00284398"/>
    <w:rsid w:val="0029387E"/>
    <w:rsid w:val="002E3071"/>
    <w:rsid w:val="0031194C"/>
    <w:rsid w:val="003C1A58"/>
    <w:rsid w:val="00402955"/>
    <w:rsid w:val="0046259C"/>
    <w:rsid w:val="00471B7D"/>
    <w:rsid w:val="0048077C"/>
    <w:rsid w:val="00490593"/>
    <w:rsid w:val="004A06FC"/>
    <w:rsid w:val="004A541B"/>
    <w:rsid w:val="004A727D"/>
    <w:rsid w:val="004E668C"/>
    <w:rsid w:val="004F3C71"/>
    <w:rsid w:val="0056078F"/>
    <w:rsid w:val="0058363F"/>
    <w:rsid w:val="005E3E71"/>
    <w:rsid w:val="0061588D"/>
    <w:rsid w:val="00634F6E"/>
    <w:rsid w:val="0064233B"/>
    <w:rsid w:val="00680518"/>
    <w:rsid w:val="006E4384"/>
    <w:rsid w:val="007256C0"/>
    <w:rsid w:val="00795FD1"/>
    <w:rsid w:val="007E3EF8"/>
    <w:rsid w:val="008213EA"/>
    <w:rsid w:val="00825343"/>
    <w:rsid w:val="00832D6B"/>
    <w:rsid w:val="008469A8"/>
    <w:rsid w:val="008A38EE"/>
    <w:rsid w:val="008B4C7A"/>
    <w:rsid w:val="008C0716"/>
    <w:rsid w:val="009479E5"/>
    <w:rsid w:val="00986A1A"/>
    <w:rsid w:val="00994C1A"/>
    <w:rsid w:val="009A5EFA"/>
    <w:rsid w:val="009E20DF"/>
    <w:rsid w:val="00AD11A5"/>
    <w:rsid w:val="00B31684"/>
    <w:rsid w:val="00B57136"/>
    <w:rsid w:val="00B5798C"/>
    <w:rsid w:val="00B7647D"/>
    <w:rsid w:val="00BB236E"/>
    <w:rsid w:val="00BE33FD"/>
    <w:rsid w:val="00CC38CD"/>
    <w:rsid w:val="00CE55E6"/>
    <w:rsid w:val="00D97F86"/>
    <w:rsid w:val="00DD6DE8"/>
    <w:rsid w:val="00DE1394"/>
    <w:rsid w:val="00E12C7A"/>
    <w:rsid w:val="00E1539D"/>
    <w:rsid w:val="00E355D6"/>
    <w:rsid w:val="00E86613"/>
    <w:rsid w:val="00EA065D"/>
    <w:rsid w:val="00EA7E14"/>
    <w:rsid w:val="00EC4030"/>
    <w:rsid w:val="00F66963"/>
    <w:rsid w:val="00FB0D11"/>
    <w:rsid w:val="00FD7666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0">
    <w:name w:val="xl40"/>
    <w:basedOn w:val="a"/>
    <w:rsid w:val="006E4384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a3">
    <w:name w:val="List Paragraph"/>
    <w:basedOn w:val="a"/>
    <w:uiPriority w:val="34"/>
    <w:qFormat/>
    <w:rsid w:val="00204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0">
    <w:name w:val="xl40"/>
    <w:basedOn w:val="a"/>
    <w:rsid w:val="006E4384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a3">
    <w:name w:val="List Paragraph"/>
    <w:basedOn w:val="a"/>
    <w:uiPriority w:val="34"/>
    <w:qFormat/>
    <w:rsid w:val="0020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E942-D51E-4FB5-A0DC-39E7399A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Глинина Яна Васильевна</dc:creator>
  <cp:lastModifiedBy>Муртазина Олеся Леонидовна</cp:lastModifiedBy>
  <cp:revision>11</cp:revision>
  <cp:lastPrinted>2020-06-01T06:14:00Z</cp:lastPrinted>
  <dcterms:created xsi:type="dcterms:W3CDTF">2023-05-15T09:36:00Z</dcterms:created>
  <dcterms:modified xsi:type="dcterms:W3CDTF">2024-03-14T08:35:00Z</dcterms:modified>
</cp:coreProperties>
</file>